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1"/>
        <w:tblW w:w="9493" w:type="dxa"/>
        <w:tblLook w:val="04A0" w:firstRow="1" w:lastRow="0" w:firstColumn="1" w:lastColumn="0" w:noHBand="0" w:noVBand="1"/>
      </w:tblPr>
      <w:tblGrid>
        <w:gridCol w:w="1383"/>
        <w:gridCol w:w="5246"/>
        <w:gridCol w:w="1414"/>
        <w:gridCol w:w="283"/>
        <w:gridCol w:w="1167"/>
      </w:tblGrid>
      <w:tr w:rsidR="00863F21" w:rsidRPr="004B1BB9" w14:paraId="02F71E72" w14:textId="77777777" w:rsidTr="00863F21">
        <w:tc>
          <w:tcPr>
            <w:tcW w:w="1383" w:type="dxa"/>
            <w:vMerge w:val="restart"/>
            <w:tcBorders>
              <w:right w:val="single" w:sz="4" w:space="0" w:color="auto"/>
            </w:tcBorders>
          </w:tcPr>
          <w:p w14:paraId="5EEF2202" w14:textId="77777777" w:rsidR="00863F21" w:rsidRPr="004B1BB9" w:rsidRDefault="00863F21" w:rsidP="004B1BB9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4B1BB9">
              <w:rPr>
                <w:rFonts w:ascii="Calibri" w:eastAsia="Calibri" w:hAnsi="Calibri" w:cs="Times New Roman"/>
                <w:noProof/>
                <w:sz w:val="18"/>
                <w:szCs w:val="18"/>
                <w:lang w:eastAsia="tr-TR"/>
              </w:rPr>
              <w:drawing>
                <wp:inline distT="0" distB="0" distL="0" distR="0" wp14:anchorId="508B2653" wp14:editId="054A15E6">
                  <wp:extent cx="718457" cy="718457"/>
                  <wp:effectExtent l="0" t="0" r="5715" b="5715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8521" cy="7185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185F9F" w14:textId="77777777" w:rsidR="00863F21" w:rsidRPr="00863F21" w:rsidRDefault="00863F21" w:rsidP="004B1BB9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bookmarkStart w:id="0" w:name="_GoBack"/>
            <w:r w:rsidRPr="00863F21">
              <w:rPr>
                <w:rFonts w:ascii="TimesNewRomanPS-BoldMT" w:eastAsia="Calibri" w:hAnsi="TimesNewRomanPS-BoldMT" w:cs="TimesNewRomanPS-BoldMT"/>
                <w:sz w:val="24"/>
                <w:szCs w:val="24"/>
              </w:rPr>
              <w:t>ONDOKUZ MAYIS ÜNİVERSİTESİ</w:t>
            </w:r>
          </w:p>
          <w:p w14:paraId="63191D6B" w14:textId="77777777" w:rsidR="00863F21" w:rsidRPr="00863F21" w:rsidRDefault="00863F21" w:rsidP="004B1BB9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63F21">
              <w:rPr>
                <w:rFonts w:ascii="TimesNewRomanPS-BoldMT" w:eastAsia="Calibri" w:hAnsi="TimesNewRomanPS-BoldMT" w:cs="TimesNewRomanPS-BoldMT"/>
                <w:sz w:val="24"/>
                <w:szCs w:val="24"/>
              </w:rPr>
              <w:t>SAĞLIK BİLİMLERİ FAKÜLTESİ</w:t>
            </w:r>
          </w:p>
          <w:p w14:paraId="558A76B9" w14:textId="77777777" w:rsidR="00863F21" w:rsidRPr="00863F21" w:rsidRDefault="00863F21" w:rsidP="004B1BB9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863F21">
              <w:rPr>
                <w:rFonts w:ascii="TimesNewRomanPS-BoldMT" w:eastAsia="Calibri" w:hAnsi="TimesNewRomanPS-BoldMT" w:cs="TimesNewRomanPS-BoldMT"/>
                <w:b/>
                <w:sz w:val="24"/>
                <w:szCs w:val="24"/>
              </w:rPr>
              <w:t>Hemşirelik Bölümü</w:t>
            </w:r>
          </w:p>
          <w:p w14:paraId="16F886F0" w14:textId="7197A955" w:rsidR="00863F21" w:rsidRPr="004B1BB9" w:rsidRDefault="00863F21" w:rsidP="00863F21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863F21">
              <w:rPr>
                <w:rFonts w:ascii="TimesNewRomanPS-BoldMT" w:eastAsia="Calibri" w:hAnsi="TimesNewRomanPS-BoldMT" w:cs="TimesNewRomanPS-BoldMT"/>
                <w:b/>
                <w:sz w:val="24"/>
                <w:szCs w:val="24"/>
              </w:rPr>
              <w:t xml:space="preserve">Öğretim Üyesi/Elemanı Görev Tanımı </w:t>
            </w:r>
            <w:bookmarkEnd w:id="0"/>
          </w:p>
        </w:tc>
        <w:tc>
          <w:tcPr>
            <w:tcW w:w="1414" w:type="dxa"/>
            <w:tcBorders>
              <w:left w:val="single" w:sz="4" w:space="0" w:color="auto"/>
              <w:right w:val="nil"/>
            </w:tcBorders>
          </w:tcPr>
          <w:p w14:paraId="575D615B" w14:textId="77777777" w:rsidR="00863F21" w:rsidRPr="004B1BB9" w:rsidRDefault="00863F21" w:rsidP="004B1BB9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4B1BB9">
              <w:rPr>
                <w:rFonts w:ascii="TimesNewRomanPSMT" w:eastAsia="Calibri" w:hAnsi="TimesNewRomanPSMT" w:cs="TimesNewRomanPSMT"/>
                <w:sz w:val="18"/>
                <w:szCs w:val="18"/>
              </w:rPr>
              <w:t>Doküman No</w:t>
            </w:r>
          </w:p>
        </w:tc>
        <w:tc>
          <w:tcPr>
            <w:tcW w:w="283" w:type="dxa"/>
            <w:tcBorders>
              <w:left w:val="nil"/>
            </w:tcBorders>
          </w:tcPr>
          <w:p w14:paraId="346CB46E" w14:textId="77777777" w:rsidR="00863F21" w:rsidRPr="004B1BB9" w:rsidRDefault="00863F21" w:rsidP="004B1BB9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4B1BB9">
              <w:rPr>
                <w:rFonts w:ascii="TimesNewRomanPSMT" w:eastAsia="Calibri" w:hAnsi="TimesNewRomanPSMT" w:cs="TimesNewRomanPSMT"/>
                <w:sz w:val="18"/>
                <w:szCs w:val="18"/>
              </w:rPr>
              <w:t>:</w:t>
            </w:r>
          </w:p>
        </w:tc>
        <w:tc>
          <w:tcPr>
            <w:tcW w:w="1167" w:type="dxa"/>
          </w:tcPr>
          <w:p w14:paraId="4952A7AB" w14:textId="77777777" w:rsidR="00863F21" w:rsidRPr="004B1BB9" w:rsidRDefault="00863F21" w:rsidP="004B1BB9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4B1BB9">
              <w:rPr>
                <w:rFonts w:ascii="Calibri" w:eastAsia="Calibri" w:hAnsi="Calibri" w:cs="Times New Roman"/>
                <w:sz w:val="18"/>
                <w:szCs w:val="18"/>
              </w:rPr>
              <w:t>5.5.3.</w:t>
            </w:r>
          </w:p>
        </w:tc>
      </w:tr>
      <w:tr w:rsidR="00863F21" w:rsidRPr="004B1BB9" w14:paraId="20426515" w14:textId="77777777" w:rsidTr="00863F21">
        <w:tc>
          <w:tcPr>
            <w:tcW w:w="1383" w:type="dxa"/>
            <w:vMerge/>
            <w:tcBorders>
              <w:right w:val="single" w:sz="4" w:space="0" w:color="auto"/>
            </w:tcBorders>
          </w:tcPr>
          <w:p w14:paraId="5D57AE4A" w14:textId="77777777" w:rsidR="00863F21" w:rsidRPr="004B1BB9" w:rsidRDefault="00863F21" w:rsidP="004B1BB9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52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C6338A" w14:textId="7B37572D" w:rsidR="00863F21" w:rsidRPr="004B1BB9" w:rsidRDefault="00863F21" w:rsidP="004B1BB9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left w:val="single" w:sz="4" w:space="0" w:color="auto"/>
              <w:right w:val="nil"/>
            </w:tcBorders>
          </w:tcPr>
          <w:p w14:paraId="59B3F9C4" w14:textId="77777777" w:rsidR="00863F21" w:rsidRPr="004B1BB9" w:rsidRDefault="00863F21" w:rsidP="004B1BB9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4B1BB9">
              <w:rPr>
                <w:rFonts w:ascii="TimesNewRomanPSMT" w:eastAsia="Calibri" w:hAnsi="TimesNewRomanPSMT" w:cs="TimesNewRomanPSMT"/>
                <w:sz w:val="18"/>
                <w:szCs w:val="18"/>
              </w:rPr>
              <w:t>Yayın Tarihi</w:t>
            </w:r>
          </w:p>
        </w:tc>
        <w:tc>
          <w:tcPr>
            <w:tcW w:w="283" w:type="dxa"/>
            <w:tcBorders>
              <w:left w:val="nil"/>
            </w:tcBorders>
          </w:tcPr>
          <w:p w14:paraId="6881BCBA" w14:textId="77777777" w:rsidR="00863F21" w:rsidRPr="004B1BB9" w:rsidRDefault="00863F21" w:rsidP="004B1BB9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4B1BB9">
              <w:rPr>
                <w:rFonts w:ascii="Calibri" w:eastAsia="Calibri" w:hAnsi="Calibri" w:cs="Times New Roman"/>
                <w:sz w:val="18"/>
                <w:szCs w:val="18"/>
              </w:rPr>
              <w:t>:</w:t>
            </w:r>
          </w:p>
        </w:tc>
        <w:tc>
          <w:tcPr>
            <w:tcW w:w="1167" w:type="dxa"/>
          </w:tcPr>
          <w:p w14:paraId="54321452" w14:textId="0E1B41EA" w:rsidR="00863F21" w:rsidRPr="004B1BB9" w:rsidRDefault="00863F21" w:rsidP="004B1BB9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030DCE">
              <w:rPr>
                <w:rFonts w:ascii="Times New Roman" w:hAnsi="Times New Roman" w:cs="Times New Roman"/>
                <w:sz w:val="18"/>
                <w:szCs w:val="18"/>
              </w:rPr>
              <w:t>03.10.2018</w:t>
            </w:r>
          </w:p>
        </w:tc>
      </w:tr>
      <w:tr w:rsidR="00863F21" w:rsidRPr="004B1BB9" w14:paraId="121D3DEF" w14:textId="77777777" w:rsidTr="00863F21">
        <w:tc>
          <w:tcPr>
            <w:tcW w:w="1383" w:type="dxa"/>
            <w:vMerge/>
            <w:tcBorders>
              <w:right w:val="single" w:sz="4" w:space="0" w:color="auto"/>
            </w:tcBorders>
          </w:tcPr>
          <w:p w14:paraId="2E2CA18F" w14:textId="77777777" w:rsidR="00863F21" w:rsidRPr="004B1BB9" w:rsidRDefault="00863F21" w:rsidP="004B1BB9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52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3EB701" w14:textId="6B20DD5F" w:rsidR="00863F21" w:rsidRPr="006A0368" w:rsidRDefault="00863F21" w:rsidP="004B1BB9">
            <w:pPr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1414" w:type="dxa"/>
            <w:tcBorders>
              <w:left w:val="single" w:sz="4" w:space="0" w:color="auto"/>
              <w:right w:val="nil"/>
            </w:tcBorders>
          </w:tcPr>
          <w:p w14:paraId="5DFF62D9" w14:textId="77777777" w:rsidR="00863F21" w:rsidRPr="004B1BB9" w:rsidRDefault="00863F21" w:rsidP="004B1BB9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4B1BB9">
              <w:rPr>
                <w:rFonts w:ascii="Calibri" w:eastAsia="Calibri" w:hAnsi="Calibri" w:cs="Times New Roman"/>
                <w:sz w:val="18"/>
                <w:szCs w:val="18"/>
              </w:rPr>
              <w:t>Revizyon No</w:t>
            </w:r>
          </w:p>
        </w:tc>
        <w:tc>
          <w:tcPr>
            <w:tcW w:w="283" w:type="dxa"/>
            <w:tcBorders>
              <w:left w:val="nil"/>
            </w:tcBorders>
          </w:tcPr>
          <w:p w14:paraId="29801599" w14:textId="77777777" w:rsidR="00863F21" w:rsidRPr="004B1BB9" w:rsidRDefault="00863F21" w:rsidP="004B1BB9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4B1BB9">
              <w:rPr>
                <w:rFonts w:ascii="Calibri" w:eastAsia="Calibri" w:hAnsi="Calibri" w:cs="Times New Roman"/>
                <w:sz w:val="18"/>
                <w:szCs w:val="18"/>
              </w:rPr>
              <w:t>:</w:t>
            </w:r>
          </w:p>
        </w:tc>
        <w:tc>
          <w:tcPr>
            <w:tcW w:w="1167" w:type="dxa"/>
          </w:tcPr>
          <w:p w14:paraId="31C949B4" w14:textId="77777777" w:rsidR="00863F21" w:rsidRPr="004B1BB9" w:rsidRDefault="00863F21" w:rsidP="004B1BB9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</w:tr>
      <w:tr w:rsidR="00863F21" w:rsidRPr="004B1BB9" w14:paraId="634D5BFA" w14:textId="77777777" w:rsidTr="00863F21">
        <w:tc>
          <w:tcPr>
            <w:tcW w:w="1383" w:type="dxa"/>
            <w:vMerge/>
            <w:tcBorders>
              <w:right w:val="single" w:sz="4" w:space="0" w:color="auto"/>
            </w:tcBorders>
          </w:tcPr>
          <w:p w14:paraId="06DDAE81" w14:textId="77777777" w:rsidR="00863F21" w:rsidRPr="004B1BB9" w:rsidRDefault="00863F21" w:rsidP="004B1BB9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52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7C3294" w14:textId="35ADE36F" w:rsidR="00863F21" w:rsidRPr="006A0368" w:rsidRDefault="00863F21" w:rsidP="004B1BB9">
            <w:pPr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1414" w:type="dxa"/>
            <w:tcBorders>
              <w:left w:val="single" w:sz="4" w:space="0" w:color="auto"/>
              <w:right w:val="nil"/>
            </w:tcBorders>
          </w:tcPr>
          <w:p w14:paraId="14AD1596" w14:textId="77777777" w:rsidR="00863F21" w:rsidRPr="004B1BB9" w:rsidRDefault="00863F21" w:rsidP="004B1BB9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4B1BB9">
              <w:rPr>
                <w:rFonts w:ascii="Calibri" w:eastAsia="Calibri" w:hAnsi="Calibri" w:cs="Times New Roman"/>
                <w:sz w:val="18"/>
                <w:szCs w:val="18"/>
              </w:rPr>
              <w:t xml:space="preserve">Revizyon Tarihi </w:t>
            </w:r>
          </w:p>
        </w:tc>
        <w:tc>
          <w:tcPr>
            <w:tcW w:w="283" w:type="dxa"/>
            <w:tcBorders>
              <w:left w:val="nil"/>
            </w:tcBorders>
          </w:tcPr>
          <w:p w14:paraId="4F21C959" w14:textId="77777777" w:rsidR="00863F21" w:rsidRPr="004B1BB9" w:rsidRDefault="00863F21" w:rsidP="004B1BB9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4B1BB9">
              <w:rPr>
                <w:rFonts w:ascii="Calibri" w:eastAsia="Calibri" w:hAnsi="Calibri" w:cs="Times New Roman"/>
                <w:sz w:val="18"/>
                <w:szCs w:val="18"/>
              </w:rPr>
              <w:t>:</w:t>
            </w:r>
          </w:p>
        </w:tc>
        <w:tc>
          <w:tcPr>
            <w:tcW w:w="1167" w:type="dxa"/>
          </w:tcPr>
          <w:p w14:paraId="5E3646F7" w14:textId="77777777" w:rsidR="00863F21" w:rsidRPr="004B1BB9" w:rsidRDefault="00863F21" w:rsidP="004B1BB9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</w:tr>
      <w:tr w:rsidR="00863F21" w:rsidRPr="004B1BB9" w14:paraId="7FA6D537" w14:textId="77777777" w:rsidTr="00863F21">
        <w:tc>
          <w:tcPr>
            <w:tcW w:w="1383" w:type="dxa"/>
            <w:vMerge/>
            <w:tcBorders>
              <w:right w:val="single" w:sz="4" w:space="0" w:color="auto"/>
            </w:tcBorders>
          </w:tcPr>
          <w:p w14:paraId="29CE7564" w14:textId="77777777" w:rsidR="00863F21" w:rsidRPr="004B1BB9" w:rsidRDefault="00863F21" w:rsidP="004B1BB9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52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A428F" w14:textId="77777777" w:rsidR="00863F21" w:rsidRPr="004B1BB9" w:rsidRDefault="00863F21" w:rsidP="004B1BB9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left w:val="single" w:sz="4" w:space="0" w:color="auto"/>
              <w:right w:val="nil"/>
            </w:tcBorders>
          </w:tcPr>
          <w:p w14:paraId="1D5861DC" w14:textId="77777777" w:rsidR="00863F21" w:rsidRPr="004B1BB9" w:rsidRDefault="00863F21" w:rsidP="004B1BB9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4B1BB9">
              <w:rPr>
                <w:rFonts w:ascii="Calibri" w:eastAsia="Calibri" w:hAnsi="Calibri" w:cs="Times New Roman"/>
                <w:sz w:val="18"/>
                <w:szCs w:val="18"/>
              </w:rPr>
              <w:t xml:space="preserve">Sayfa No </w:t>
            </w:r>
          </w:p>
        </w:tc>
        <w:tc>
          <w:tcPr>
            <w:tcW w:w="283" w:type="dxa"/>
            <w:tcBorders>
              <w:left w:val="nil"/>
            </w:tcBorders>
          </w:tcPr>
          <w:p w14:paraId="62AEFCC7" w14:textId="77777777" w:rsidR="00863F21" w:rsidRPr="004B1BB9" w:rsidRDefault="00863F21" w:rsidP="004B1BB9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4B1BB9">
              <w:rPr>
                <w:rFonts w:ascii="Calibri" w:eastAsia="Calibri" w:hAnsi="Calibri" w:cs="Times New Roman"/>
                <w:sz w:val="18"/>
                <w:szCs w:val="18"/>
              </w:rPr>
              <w:t>:</w:t>
            </w:r>
          </w:p>
        </w:tc>
        <w:tc>
          <w:tcPr>
            <w:tcW w:w="1167" w:type="dxa"/>
          </w:tcPr>
          <w:p w14:paraId="6E243F8C" w14:textId="4578E2E3" w:rsidR="00863F21" w:rsidRPr="004B1BB9" w:rsidRDefault="00863F21" w:rsidP="004B1BB9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1/2</w:t>
            </w:r>
          </w:p>
        </w:tc>
      </w:tr>
    </w:tbl>
    <w:p w14:paraId="3E4EACD2" w14:textId="77777777" w:rsidR="004B1BB9" w:rsidRPr="004B1BB9" w:rsidRDefault="004B1BB9" w:rsidP="004B1BB9">
      <w:pPr>
        <w:spacing w:after="0" w:line="240" w:lineRule="auto"/>
        <w:rPr>
          <w:rFonts w:ascii="Calibri" w:eastAsia="Calibri" w:hAnsi="Calibri" w:cs="Times New Roman"/>
          <w:sz w:val="18"/>
          <w:szCs w:val="18"/>
        </w:rPr>
      </w:pPr>
    </w:p>
    <w:tbl>
      <w:tblPr>
        <w:tblStyle w:val="AkListe-Vurgu41"/>
        <w:tblW w:w="9488" w:type="dxa"/>
        <w:tblLook w:val="04A0" w:firstRow="1" w:lastRow="0" w:firstColumn="1" w:lastColumn="0" w:noHBand="0" w:noVBand="1"/>
      </w:tblPr>
      <w:tblGrid>
        <w:gridCol w:w="2328"/>
        <w:gridCol w:w="332"/>
        <w:gridCol w:w="6828"/>
      </w:tblGrid>
      <w:tr w:rsidR="004B1BB9" w:rsidRPr="00863F21" w14:paraId="3F959A6E" w14:textId="77777777" w:rsidTr="00863F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8" w:type="dxa"/>
          </w:tcPr>
          <w:p w14:paraId="6B48C848" w14:textId="77777777" w:rsidR="004B1BB9" w:rsidRPr="00863F21" w:rsidRDefault="004B1BB9" w:rsidP="004B1BB9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863F21">
              <w:rPr>
                <w:rFonts w:ascii="Times New Roman" w:eastAsia="Calibri" w:hAnsi="Times New Roman" w:cs="Times New Roman"/>
              </w:rPr>
              <w:t xml:space="preserve">Görev </w:t>
            </w:r>
            <w:proofErr w:type="spellStart"/>
            <w:r w:rsidRPr="00863F21">
              <w:rPr>
                <w:rFonts w:ascii="Times New Roman" w:eastAsia="Calibri" w:hAnsi="Times New Roman" w:cs="Times New Roman"/>
              </w:rPr>
              <w:t>Ünvanı</w:t>
            </w:r>
            <w:proofErr w:type="spellEnd"/>
          </w:p>
        </w:tc>
        <w:tc>
          <w:tcPr>
            <w:tcW w:w="332" w:type="dxa"/>
          </w:tcPr>
          <w:p w14:paraId="623863BF" w14:textId="77777777" w:rsidR="004B1BB9" w:rsidRPr="00863F21" w:rsidRDefault="004B1BB9" w:rsidP="004B1BB9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863F21">
              <w:rPr>
                <w:rFonts w:ascii="Times New Roman" w:eastAsia="Calibri" w:hAnsi="Times New Roman" w:cs="Times New Roman"/>
              </w:rPr>
              <w:t>:</w:t>
            </w:r>
          </w:p>
        </w:tc>
        <w:tc>
          <w:tcPr>
            <w:tcW w:w="6828" w:type="dxa"/>
          </w:tcPr>
          <w:p w14:paraId="28577E50" w14:textId="77777777" w:rsidR="004B1BB9" w:rsidRPr="00863F21" w:rsidRDefault="004B1BB9" w:rsidP="004B1BB9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863F21">
              <w:rPr>
                <w:rFonts w:ascii="Times New Roman" w:eastAsia="Calibri" w:hAnsi="Times New Roman" w:cs="Times New Roman"/>
              </w:rPr>
              <w:t>Öğretim Üyesi/Elemanı</w:t>
            </w:r>
          </w:p>
        </w:tc>
      </w:tr>
      <w:tr w:rsidR="004B1BB9" w:rsidRPr="00863F21" w14:paraId="193E951D" w14:textId="77777777" w:rsidTr="00863F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8" w:type="dxa"/>
          </w:tcPr>
          <w:p w14:paraId="69523FDB" w14:textId="77777777" w:rsidR="004B1BB9" w:rsidRPr="00863F21" w:rsidRDefault="004B1BB9" w:rsidP="004B1BB9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863F21">
              <w:rPr>
                <w:rFonts w:ascii="Times New Roman" w:eastAsia="Calibri" w:hAnsi="Times New Roman" w:cs="Times New Roman"/>
              </w:rPr>
              <w:t>Gerekli nitelikler</w:t>
            </w:r>
          </w:p>
        </w:tc>
        <w:tc>
          <w:tcPr>
            <w:tcW w:w="332" w:type="dxa"/>
          </w:tcPr>
          <w:p w14:paraId="1368A2DB" w14:textId="77777777" w:rsidR="004B1BB9" w:rsidRPr="00863F21" w:rsidRDefault="004B1BB9" w:rsidP="004B1BB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863F21">
              <w:rPr>
                <w:rFonts w:ascii="Times New Roman" w:eastAsia="Calibri" w:hAnsi="Times New Roman" w:cs="Times New Roman"/>
              </w:rPr>
              <w:t>:</w:t>
            </w:r>
          </w:p>
        </w:tc>
        <w:tc>
          <w:tcPr>
            <w:tcW w:w="6828" w:type="dxa"/>
          </w:tcPr>
          <w:p w14:paraId="303C6D6C" w14:textId="77777777" w:rsidR="004B1BB9" w:rsidRPr="00863F21" w:rsidRDefault="004B1BB9" w:rsidP="004B1BB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863F21">
              <w:rPr>
                <w:rFonts w:ascii="Times New Roman" w:eastAsia="Calibri" w:hAnsi="Times New Roman" w:cs="Times New Roman"/>
              </w:rPr>
              <w:t>Yükseköğretim kurumlarında görevli öğretim üyeleri, öğretim görevlileri, okutmanlar ile öğretim yardımcılarıdır.</w:t>
            </w:r>
          </w:p>
        </w:tc>
      </w:tr>
      <w:tr w:rsidR="004B1BB9" w:rsidRPr="00863F21" w14:paraId="4A2CBDC8" w14:textId="77777777" w:rsidTr="00863F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8" w:type="dxa"/>
          </w:tcPr>
          <w:p w14:paraId="10EB3AF3" w14:textId="77777777" w:rsidR="004B1BB9" w:rsidRPr="00863F21" w:rsidRDefault="004B1BB9" w:rsidP="004B1BB9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863F21">
              <w:rPr>
                <w:rFonts w:ascii="Times New Roman" w:eastAsia="Calibri" w:hAnsi="Times New Roman" w:cs="Times New Roman"/>
              </w:rPr>
              <w:t xml:space="preserve">Görev Tanımı </w:t>
            </w:r>
          </w:p>
          <w:p w14:paraId="2B4145B5" w14:textId="77777777" w:rsidR="004B1BB9" w:rsidRPr="00863F21" w:rsidRDefault="004B1BB9" w:rsidP="004B1BB9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32" w:type="dxa"/>
          </w:tcPr>
          <w:p w14:paraId="021C0AE6" w14:textId="77777777" w:rsidR="004B1BB9" w:rsidRPr="00863F21" w:rsidRDefault="004B1BB9" w:rsidP="004B1BB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</w:rPr>
            </w:pPr>
            <w:r w:rsidRPr="00863F21">
              <w:rPr>
                <w:rFonts w:ascii="Times New Roman" w:eastAsia="Calibri" w:hAnsi="Times New Roman" w:cs="Times New Roman"/>
                <w:b/>
              </w:rPr>
              <w:t>:</w:t>
            </w:r>
          </w:p>
        </w:tc>
        <w:tc>
          <w:tcPr>
            <w:tcW w:w="6828" w:type="dxa"/>
          </w:tcPr>
          <w:p w14:paraId="08DABA61" w14:textId="77777777" w:rsidR="004B1BB9" w:rsidRPr="00863F21" w:rsidRDefault="004B1BB9" w:rsidP="004B1BB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863F21">
              <w:rPr>
                <w:rFonts w:ascii="Times New Roman" w:eastAsia="Calibri" w:hAnsi="Times New Roman" w:cs="Times New Roman"/>
              </w:rPr>
              <w:t>Aşağıda tanımlanan sorumluluğunda bulunan görevleri eksiksiz yerine getirerek, anabilim dalı uzmanlık öğrencisi faaliyetlerinin Kalite Yönetim Sistemine uygun olarak yürütülmesini sağlamak</w:t>
            </w:r>
          </w:p>
        </w:tc>
      </w:tr>
      <w:tr w:rsidR="004B1BB9" w:rsidRPr="00863F21" w14:paraId="3136CE39" w14:textId="77777777" w:rsidTr="00863F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8" w:type="dxa"/>
          </w:tcPr>
          <w:p w14:paraId="31798860" w14:textId="77777777" w:rsidR="004B1BB9" w:rsidRPr="00863F21" w:rsidRDefault="004B1BB9" w:rsidP="004B1BB9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863F21">
              <w:rPr>
                <w:rFonts w:ascii="Times New Roman" w:eastAsia="Calibri" w:hAnsi="Times New Roman" w:cs="Times New Roman"/>
              </w:rPr>
              <w:t xml:space="preserve">En Yakın Amiri </w:t>
            </w:r>
          </w:p>
        </w:tc>
        <w:tc>
          <w:tcPr>
            <w:tcW w:w="332" w:type="dxa"/>
          </w:tcPr>
          <w:p w14:paraId="1E71968E" w14:textId="77777777" w:rsidR="004B1BB9" w:rsidRPr="00863F21" w:rsidRDefault="004B1BB9" w:rsidP="004B1BB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</w:rPr>
            </w:pPr>
            <w:r w:rsidRPr="00863F21">
              <w:rPr>
                <w:rFonts w:ascii="Times New Roman" w:eastAsia="Calibri" w:hAnsi="Times New Roman" w:cs="Times New Roman"/>
                <w:b/>
              </w:rPr>
              <w:t>:</w:t>
            </w:r>
          </w:p>
        </w:tc>
        <w:tc>
          <w:tcPr>
            <w:tcW w:w="6828" w:type="dxa"/>
          </w:tcPr>
          <w:p w14:paraId="06A98A99" w14:textId="77777777" w:rsidR="004B1BB9" w:rsidRPr="00863F21" w:rsidRDefault="004B1BB9" w:rsidP="004B1BB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863F21">
              <w:rPr>
                <w:rFonts w:ascii="Times New Roman" w:eastAsia="Calibri" w:hAnsi="Times New Roman" w:cs="Times New Roman"/>
              </w:rPr>
              <w:t xml:space="preserve"> Anabilim Dalı Başkanı, Bölüm Başkanı, Dekan ve Dekan Yardımcıları</w:t>
            </w:r>
          </w:p>
        </w:tc>
      </w:tr>
      <w:tr w:rsidR="004B1BB9" w:rsidRPr="00863F21" w14:paraId="0381F0EE" w14:textId="77777777" w:rsidTr="00863F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8" w:type="dxa"/>
          </w:tcPr>
          <w:p w14:paraId="1E9234DB" w14:textId="77777777" w:rsidR="004B1BB9" w:rsidRPr="00863F21" w:rsidRDefault="004B1BB9" w:rsidP="004B1BB9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863F21">
              <w:rPr>
                <w:rFonts w:ascii="Times New Roman" w:eastAsia="Calibri" w:hAnsi="Times New Roman" w:cs="Times New Roman"/>
              </w:rPr>
              <w:t>Kendisine Doğrudan Bağlı Unvanlar</w:t>
            </w:r>
          </w:p>
        </w:tc>
        <w:tc>
          <w:tcPr>
            <w:tcW w:w="332" w:type="dxa"/>
          </w:tcPr>
          <w:p w14:paraId="6A02685C" w14:textId="77777777" w:rsidR="004B1BB9" w:rsidRPr="00863F21" w:rsidRDefault="004B1BB9" w:rsidP="004B1BB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</w:rPr>
            </w:pPr>
            <w:r w:rsidRPr="00863F21">
              <w:rPr>
                <w:rFonts w:ascii="Times New Roman" w:eastAsia="Calibri" w:hAnsi="Times New Roman" w:cs="Times New Roman"/>
                <w:b/>
              </w:rPr>
              <w:t>:</w:t>
            </w:r>
          </w:p>
        </w:tc>
        <w:tc>
          <w:tcPr>
            <w:tcW w:w="6828" w:type="dxa"/>
          </w:tcPr>
          <w:p w14:paraId="796A711A" w14:textId="77777777" w:rsidR="004B1BB9" w:rsidRPr="00863F21" w:rsidRDefault="004B1BB9" w:rsidP="004B1BB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</w:rPr>
            </w:pPr>
            <w:r w:rsidRPr="00863F21">
              <w:rPr>
                <w:rFonts w:ascii="Times New Roman" w:eastAsia="Calibri" w:hAnsi="Times New Roman" w:cs="Times New Roman"/>
                <w:b/>
              </w:rPr>
              <w:t>-</w:t>
            </w:r>
          </w:p>
        </w:tc>
      </w:tr>
      <w:tr w:rsidR="004B1BB9" w:rsidRPr="00863F21" w14:paraId="6558D8BB" w14:textId="77777777" w:rsidTr="00863F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8" w:type="dxa"/>
          </w:tcPr>
          <w:p w14:paraId="2B047EF4" w14:textId="77777777" w:rsidR="004B1BB9" w:rsidRPr="00863F21" w:rsidRDefault="004B1BB9" w:rsidP="004B1BB9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863F21">
              <w:rPr>
                <w:rFonts w:ascii="Times New Roman" w:eastAsia="Calibri" w:hAnsi="Times New Roman" w:cs="Times New Roman"/>
              </w:rPr>
              <w:t>Yokluğunda Vekâlet Eden</w:t>
            </w:r>
          </w:p>
        </w:tc>
        <w:tc>
          <w:tcPr>
            <w:tcW w:w="332" w:type="dxa"/>
          </w:tcPr>
          <w:p w14:paraId="66871BB9" w14:textId="77777777" w:rsidR="004B1BB9" w:rsidRPr="00863F21" w:rsidRDefault="004B1BB9" w:rsidP="004B1BB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</w:rPr>
            </w:pPr>
            <w:r w:rsidRPr="00863F21">
              <w:rPr>
                <w:rFonts w:ascii="Times New Roman" w:eastAsia="Calibri" w:hAnsi="Times New Roman" w:cs="Times New Roman"/>
                <w:b/>
              </w:rPr>
              <w:t>:</w:t>
            </w:r>
          </w:p>
        </w:tc>
        <w:tc>
          <w:tcPr>
            <w:tcW w:w="6828" w:type="dxa"/>
          </w:tcPr>
          <w:p w14:paraId="683F742D" w14:textId="77777777" w:rsidR="004B1BB9" w:rsidRPr="00863F21" w:rsidRDefault="004B1BB9" w:rsidP="004B1BB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</w:rPr>
            </w:pPr>
            <w:r w:rsidRPr="00863F21">
              <w:rPr>
                <w:rFonts w:ascii="Times New Roman" w:eastAsia="Calibri" w:hAnsi="Times New Roman" w:cs="Times New Roman"/>
                <w:b/>
              </w:rPr>
              <w:t>-</w:t>
            </w:r>
          </w:p>
        </w:tc>
      </w:tr>
      <w:tr w:rsidR="004B1BB9" w:rsidRPr="00863F21" w14:paraId="0CDDC97A" w14:textId="77777777" w:rsidTr="00863F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8" w:type="dxa"/>
          </w:tcPr>
          <w:p w14:paraId="1C7F7DD7" w14:textId="77777777" w:rsidR="004B1BB9" w:rsidRPr="00863F21" w:rsidRDefault="004B1BB9" w:rsidP="004B1BB9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863F21">
              <w:rPr>
                <w:rFonts w:ascii="Times New Roman" w:eastAsia="Calibri" w:hAnsi="Times New Roman" w:cs="Times New Roman"/>
              </w:rPr>
              <w:t>Görev Tanımı</w:t>
            </w:r>
          </w:p>
        </w:tc>
        <w:tc>
          <w:tcPr>
            <w:tcW w:w="332" w:type="dxa"/>
          </w:tcPr>
          <w:p w14:paraId="620B56E7" w14:textId="77777777" w:rsidR="004B1BB9" w:rsidRPr="00863F21" w:rsidRDefault="004B1BB9" w:rsidP="004B1BB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863F21">
              <w:rPr>
                <w:rFonts w:ascii="Times New Roman" w:eastAsia="Calibri" w:hAnsi="Times New Roman" w:cs="Times New Roman"/>
              </w:rPr>
              <w:t>:</w:t>
            </w:r>
          </w:p>
        </w:tc>
        <w:tc>
          <w:tcPr>
            <w:tcW w:w="6828" w:type="dxa"/>
          </w:tcPr>
          <w:p w14:paraId="6811C5CA" w14:textId="77777777" w:rsidR="004B1BB9" w:rsidRPr="00863F21" w:rsidRDefault="004B1BB9" w:rsidP="004B1BB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proofErr w:type="spellStart"/>
            <w:r w:rsidRPr="00863F21">
              <w:rPr>
                <w:rFonts w:ascii="Times New Roman" w:eastAsia="Calibri" w:hAnsi="Times New Roman" w:cs="Times New Roman"/>
              </w:rPr>
              <w:t>Ondokuz</w:t>
            </w:r>
            <w:proofErr w:type="spellEnd"/>
            <w:r w:rsidRPr="00863F21">
              <w:rPr>
                <w:rFonts w:ascii="Times New Roman" w:eastAsia="Calibri" w:hAnsi="Times New Roman" w:cs="Times New Roman"/>
              </w:rPr>
              <w:t xml:space="preserve"> Mayıs Üniversitesinin kurum politikaları, </w:t>
            </w:r>
            <w:proofErr w:type="gramStart"/>
            <w:r w:rsidRPr="00863F21">
              <w:rPr>
                <w:rFonts w:ascii="Times New Roman" w:eastAsia="Calibri" w:hAnsi="Times New Roman" w:cs="Times New Roman"/>
              </w:rPr>
              <w:t>misyonu</w:t>
            </w:r>
            <w:proofErr w:type="gramEnd"/>
            <w:r w:rsidRPr="00863F21">
              <w:rPr>
                <w:rFonts w:ascii="Times New Roman" w:eastAsia="Calibri" w:hAnsi="Times New Roman" w:cs="Times New Roman"/>
              </w:rPr>
              <w:t xml:space="preserve"> ve temel değerleri </w:t>
            </w:r>
            <w:r w:rsidRPr="00863F21">
              <w:rPr>
                <w:rFonts w:ascii="Times New Roman" w:eastAsia="Calibri" w:hAnsi="Times New Roman" w:cs="Times New Roman"/>
                <w:color w:val="1A1A1A"/>
              </w:rPr>
              <w:t xml:space="preserve">doğrultusunda </w:t>
            </w:r>
            <w:r w:rsidRPr="00863F21">
              <w:rPr>
                <w:rFonts w:ascii="Times New Roman" w:eastAsia="Calibri" w:hAnsi="Times New Roman" w:cs="Times New Roman"/>
              </w:rPr>
              <w:t xml:space="preserve">hemşirelik </w:t>
            </w:r>
            <w:r w:rsidRPr="00863F21">
              <w:rPr>
                <w:rFonts w:ascii="Times New Roman" w:eastAsia="Calibri" w:hAnsi="Times New Roman" w:cs="Times New Roman"/>
                <w:color w:val="1A1A1A"/>
              </w:rPr>
              <w:t>eğitim ve öğretimini gerçekleştirmek üzere gerekli tüm faaliyetleri etkili ve verimli bir şekilde yürütmek.</w:t>
            </w:r>
          </w:p>
        </w:tc>
      </w:tr>
      <w:tr w:rsidR="004B1BB9" w:rsidRPr="00863F21" w14:paraId="47277A49" w14:textId="77777777" w:rsidTr="00863F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8" w:type="dxa"/>
          </w:tcPr>
          <w:p w14:paraId="3C8A69B7" w14:textId="77777777" w:rsidR="00863F21" w:rsidRPr="00863F21" w:rsidRDefault="00863F21" w:rsidP="004B1BB9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863F21">
              <w:rPr>
                <w:rFonts w:ascii="Times New Roman" w:eastAsia="Calibri" w:hAnsi="Times New Roman" w:cs="Times New Roman"/>
              </w:rPr>
              <w:t xml:space="preserve">Öğretim Üyesi/Elemanı </w:t>
            </w:r>
          </w:p>
          <w:p w14:paraId="338700CC" w14:textId="25065D9C" w:rsidR="004B1BB9" w:rsidRPr="00863F21" w:rsidRDefault="004B1BB9" w:rsidP="004B1BB9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863F21">
              <w:rPr>
                <w:rFonts w:ascii="Times New Roman" w:eastAsia="Calibri" w:hAnsi="Times New Roman" w:cs="Times New Roman"/>
              </w:rPr>
              <w:t>Temel Görev ve Sorumluluklar</w:t>
            </w:r>
          </w:p>
        </w:tc>
        <w:tc>
          <w:tcPr>
            <w:tcW w:w="332" w:type="dxa"/>
          </w:tcPr>
          <w:p w14:paraId="5D3663C8" w14:textId="77777777" w:rsidR="004B1BB9" w:rsidRPr="00863F21" w:rsidRDefault="004B1BB9" w:rsidP="004B1BB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863F21">
              <w:rPr>
                <w:rFonts w:ascii="Times New Roman" w:eastAsia="Calibri" w:hAnsi="Times New Roman" w:cs="Times New Roman"/>
              </w:rPr>
              <w:t xml:space="preserve">    :</w:t>
            </w:r>
          </w:p>
        </w:tc>
        <w:tc>
          <w:tcPr>
            <w:tcW w:w="6828" w:type="dxa"/>
          </w:tcPr>
          <w:p w14:paraId="0A9EC90D" w14:textId="77777777" w:rsidR="004B1BB9" w:rsidRPr="00863F21" w:rsidRDefault="004B1BB9" w:rsidP="004B1BB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863F21">
              <w:rPr>
                <w:rFonts w:ascii="Times New Roman" w:eastAsia="Calibri" w:hAnsi="Times New Roman" w:cs="Times New Roman"/>
              </w:rPr>
              <w:t>Yetkili organlarca verilecek görevleri yerine getirmek ve kanunla verilen diğer görevleri yapmaktır.</w:t>
            </w:r>
          </w:p>
          <w:p w14:paraId="08939F97" w14:textId="77777777" w:rsidR="004B1BB9" w:rsidRPr="00863F21" w:rsidRDefault="004B1BB9" w:rsidP="004B1BB9">
            <w:pPr>
              <w:numPr>
                <w:ilvl w:val="0"/>
                <w:numId w:val="2"/>
              </w:num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863F21">
              <w:rPr>
                <w:rFonts w:ascii="Times New Roman" w:eastAsia="Calibri" w:hAnsi="Times New Roman" w:cs="Times New Roman"/>
              </w:rPr>
              <w:t>Sorumlusu olduğu ders/dersleri planlar, hazırlar ve eksiksiz yürütülmesini sağlar</w:t>
            </w:r>
          </w:p>
          <w:p w14:paraId="225E093F" w14:textId="77777777" w:rsidR="004B1BB9" w:rsidRPr="00863F21" w:rsidRDefault="004B1BB9" w:rsidP="004B1BB9">
            <w:pPr>
              <w:numPr>
                <w:ilvl w:val="0"/>
                <w:numId w:val="2"/>
              </w:num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863F21">
              <w:rPr>
                <w:rFonts w:ascii="Times New Roman" w:eastAsia="Calibri" w:hAnsi="Times New Roman" w:cs="Times New Roman"/>
              </w:rPr>
              <w:t>Sorumlusu olduğu derslerde yapılacak değişiklikler için Anabilim Dalı/ Bölüm Başkanlığına gerekçesini ve gerekli formları hazırlayarak başvurur.</w:t>
            </w:r>
          </w:p>
          <w:p w14:paraId="0C9581DE" w14:textId="77777777" w:rsidR="004B1BB9" w:rsidRPr="00863F21" w:rsidRDefault="004B1BB9" w:rsidP="004B1BB9">
            <w:pPr>
              <w:numPr>
                <w:ilvl w:val="0"/>
                <w:numId w:val="2"/>
              </w:num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863F21">
              <w:rPr>
                <w:rFonts w:ascii="Times New Roman" w:eastAsia="Calibri" w:hAnsi="Times New Roman" w:cs="Times New Roman"/>
              </w:rPr>
              <w:t xml:space="preserve"> Bilimsel araştırmalar ve yayımlar yapar</w:t>
            </w:r>
          </w:p>
          <w:p w14:paraId="5EA3DC2A" w14:textId="77777777" w:rsidR="004B1BB9" w:rsidRPr="00863F21" w:rsidRDefault="004B1BB9" w:rsidP="004B1BB9">
            <w:pPr>
              <w:numPr>
                <w:ilvl w:val="0"/>
                <w:numId w:val="2"/>
              </w:num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863F21">
              <w:rPr>
                <w:rFonts w:ascii="Times New Roman" w:eastAsia="Calibri" w:hAnsi="Times New Roman" w:cs="Times New Roman"/>
              </w:rPr>
              <w:t>Öğrencilere danışmanlık yapar</w:t>
            </w:r>
          </w:p>
          <w:p w14:paraId="4F423224" w14:textId="77777777" w:rsidR="004B1BB9" w:rsidRPr="00863F21" w:rsidRDefault="004B1BB9" w:rsidP="004B1BB9">
            <w:pPr>
              <w:numPr>
                <w:ilvl w:val="0"/>
                <w:numId w:val="2"/>
              </w:num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863F21">
              <w:rPr>
                <w:rFonts w:ascii="Times New Roman" w:eastAsia="Calibri" w:hAnsi="Times New Roman" w:cs="Times New Roman"/>
              </w:rPr>
              <w:t xml:space="preserve">Öğrencilerin fakülteye ve çevreye </w:t>
            </w:r>
            <w:proofErr w:type="gramStart"/>
            <w:r w:rsidRPr="00863F21">
              <w:rPr>
                <w:rFonts w:ascii="Times New Roman" w:eastAsia="Calibri" w:hAnsi="Times New Roman" w:cs="Times New Roman"/>
              </w:rPr>
              <w:t>oryantasyonlarını</w:t>
            </w:r>
            <w:proofErr w:type="gramEnd"/>
            <w:r w:rsidRPr="00863F21">
              <w:rPr>
                <w:rFonts w:ascii="Times New Roman" w:eastAsia="Calibri" w:hAnsi="Times New Roman" w:cs="Times New Roman"/>
              </w:rPr>
              <w:t xml:space="preserve"> sağlar</w:t>
            </w:r>
          </w:p>
          <w:p w14:paraId="398A64B9" w14:textId="77777777" w:rsidR="004B1BB9" w:rsidRPr="00863F21" w:rsidRDefault="004B1BB9" w:rsidP="004B1BB9">
            <w:pPr>
              <w:numPr>
                <w:ilvl w:val="0"/>
                <w:numId w:val="2"/>
              </w:num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863F21">
              <w:rPr>
                <w:rFonts w:ascii="Times New Roman" w:eastAsia="Calibri" w:hAnsi="Times New Roman" w:cs="Times New Roman"/>
              </w:rPr>
              <w:t xml:space="preserve">Mevcut potansiyelini en üst düzeyde kullanarak bölümün amaç ve hedeflerini gerçekleştirmesine katkı verir </w:t>
            </w:r>
          </w:p>
          <w:p w14:paraId="0D46D84A" w14:textId="77777777" w:rsidR="004B1BB9" w:rsidRPr="00863F21" w:rsidRDefault="004B1BB9" w:rsidP="004B1BB9">
            <w:pPr>
              <w:numPr>
                <w:ilvl w:val="0"/>
                <w:numId w:val="2"/>
              </w:num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863F21">
              <w:rPr>
                <w:rFonts w:ascii="Times New Roman" w:eastAsia="Calibri" w:hAnsi="Times New Roman" w:cs="Times New Roman"/>
              </w:rPr>
              <w:t>Bölümün kalite çalışmaları kapsamında sorumluluğunu üstlendiği faaliyetleri yerine getirir</w:t>
            </w:r>
          </w:p>
          <w:p w14:paraId="71E44281" w14:textId="77777777" w:rsidR="004B1BB9" w:rsidRPr="00863F21" w:rsidRDefault="004B1BB9" w:rsidP="004B1BB9">
            <w:pPr>
              <w:numPr>
                <w:ilvl w:val="0"/>
                <w:numId w:val="1"/>
              </w:num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863F21">
              <w:rPr>
                <w:rFonts w:ascii="Times New Roman" w:eastAsia="Calibri" w:hAnsi="Times New Roman" w:cs="Times New Roman"/>
              </w:rPr>
              <w:t xml:space="preserve">Bölüm/Fakülte içinde oluşturulan kurul toplantılarına, kurulun aktif bir üyesi olarak katılır ve katkıda bulunur </w:t>
            </w:r>
          </w:p>
          <w:p w14:paraId="5CD854D5" w14:textId="77777777" w:rsidR="004B1BB9" w:rsidRPr="00863F21" w:rsidRDefault="004B1BB9" w:rsidP="004B1BB9">
            <w:pPr>
              <w:numPr>
                <w:ilvl w:val="0"/>
                <w:numId w:val="2"/>
              </w:num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863F21">
              <w:rPr>
                <w:rFonts w:ascii="Times New Roman" w:eastAsia="Calibri" w:hAnsi="Times New Roman" w:cs="Times New Roman"/>
              </w:rPr>
              <w:t>Dekanın öngördüğü toplantılara fakülteyi temsil için katılır</w:t>
            </w:r>
          </w:p>
          <w:p w14:paraId="723B66E3" w14:textId="77777777" w:rsidR="004B1BB9" w:rsidRPr="00863F21" w:rsidRDefault="004B1BB9" w:rsidP="004B1BB9">
            <w:pPr>
              <w:numPr>
                <w:ilvl w:val="0"/>
                <w:numId w:val="2"/>
              </w:num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863F21">
              <w:rPr>
                <w:rFonts w:ascii="Times New Roman" w:eastAsia="Calibri" w:hAnsi="Times New Roman" w:cs="Times New Roman"/>
              </w:rPr>
              <w:t>Sorumlusu olduğu derslerle ilgili talep edilen bilgileri ve dokümanları sağlar</w:t>
            </w:r>
          </w:p>
          <w:p w14:paraId="6BE707CD" w14:textId="77777777" w:rsidR="004B1BB9" w:rsidRPr="00863F21" w:rsidRDefault="004B1BB9" w:rsidP="004B1BB9">
            <w:pPr>
              <w:numPr>
                <w:ilvl w:val="0"/>
                <w:numId w:val="2"/>
              </w:num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863F21">
              <w:rPr>
                <w:rFonts w:ascii="Times New Roman" w:eastAsia="Calibri" w:hAnsi="Times New Roman" w:cs="Times New Roman"/>
              </w:rPr>
              <w:t>Her yarıyıl sonunda sorumlusu olduğu dersler için öğrenciler tarafından doldurulan ders değerlendirme formu sonuçlarına göre iyileştirme çalışmaları yapar</w:t>
            </w:r>
          </w:p>
          <w:p w14:paraId="19232EB3" w14:textId="77777777" w:rsidR="004B1BB9" w:rsidRPr="00863F21" w:rsidRDefault="004B1BB9" w:rsidP="004B1BB9">
            <w:pPr>
              <w:numPr>
                <w:ilvl w:val="0"/>
                <w:numId w:val="2"/>
              </w:num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863F21">
              <w:rPr>
                <w:rFonts w:ascii="Times New Roman" w:eastAsia="Calibri" w:hAnsi="Times New Roman" w:cs="Times New Roman"/>
              </w:rPr>
              <w:t>Yüksek Öğretim Kanunu ve Yönetmeliklerinde belirtilen diğer görevleri yapar.</w:t>
            </w:r>
          </w:p>
          <w:p w14:paraId="7E81FC2E" w14:textId="77777777" w:rsidR="004B1BB9" w:rsidRPr="00863F21" w:rsidRDefault="004B1BB9" w:rsidP="00863F21">
            <w:pPr>
              <w:numPr>
                <w:ilvl w:val="0"/>
                <w:numId w:val="2"/>
              </w:num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863F21">
              <w:rPr>
                <w:rFonts w:ascii="Times New Roman" w:eastAsia="Calibri" w:hAnsi="Times New Roman" w:cs="Times New Roman"/>
              </w:rPr>
              <w:t>Danışmanlık ve derslerini Yükseköğretim mevzuatı ve OMÜ danışmanlık yönergesini dikkate alarak en iyi şekilde yerine getirir.</w:t>
            </w:r>
          </w:p>
          <w:p w14:paraId="69D5B902" w14:textId="3428D515" w:rsidR="00863F21" w:rsidRPr="00863F21" w:rsidRDefault="00863F21" w:rsidP="00863F21">
            <w:pPr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863F21">
              <w:rPr>
                <w:rFonts w:ascii="Times New Roman" w:hAnsi="Times New Roman" w:cs="Times New Roman"/>
              </w:rPr>
              <w:t>Alan bilgi ve becerisini, yabancı dil, araştırma ve eğitim kapasitesini sürekli geliştirir.</w:t>
            </w:r>
          </w:p>
        </w:tc>
      </w:tr>
    </w:tbl>
    <w:p w14:paraId="2395814D" w14:textId="77777777" w:rsidR="00863F21" w:rsidRPr="00863F21" w:rsidRDefault="00863F21" w:rsidP="004B1BB9">
      <w:pPr>
        <w:rPr>
          <w:rFonts w:ascii="Times New Roman" w:hAnsi="Times New Roman" w:cs="Times New Roman"/>
        </w:rPr>
      </w:pPr>
    </w:p>
    <w:p w14:paraId="398E2FF4" w14:textId="77777777" w:rsidR="00863F21" w:rsidRDefault="00863F21" w:rsidP="004B1BB9">
      <w:pPr>
        <w:rPr>
          <w:rFonts w:ascii="Times New Roman" w:hAnsi="Times New Roman" w:cs="Times New Roman"/>
        </w:rPr>
      </w:pPr>
    </w:p>
    <w:p w14:paraId="42599636" w14:textId="77777777" w:rsidR="00863F21" w:rsidRDefault="00863F21" w:rsidP="004B1BB9">
      <w:pPr>
        <w:rPr>
          <w:rFonts w:ascii="Times New Roman" w:hAnsi="Times New Roman" w:cs="Times New Roman"/>
        </w:rPr>
      </w:pPr>
    </w:p>
    <w:tbl>
      <w:tblPr>
        <w:tblStyle w:val="TabloKlavuzu1"/>
        <w:tblW w:w="9493" w:type="dxa"/>
        <w:tblLook w:val="04A0" w:firstRow="1" w:lastRow="0" w:firstColumn="1" w:lastColumn="0" w:noHBand="0" w:noVBand="1"/>
      </w:tblPr>
      <w:tblGrid>
        <w:gridCol w:w="1383"/>
        <w:gridCol w:w="5246"/>
        <w:gridCol w:w="1414"/>
        <w:gridCol w:w="283"/>
        <w:gridCol w:w="1167"/>
      </w:tblGrid>
      <w:tr w:rsidR="00863F21" w:rsidRPr="004B1BB9" w14:paraId="45DD49F4" w14:textId="77777777" w:rsidTr="00863F21">
        <w:tc>
          <w:tcPr>
            <w:tcW w:w="1383" w:type="dxa"/>
            <w:vMerge w:val="restart"/>
            <w:tcBorders>
              <w:right w:val="single" w:sz="4" w:space="0" w:color="auto"/>
            </w:tcBorders>
          </w:tcPr>
          <w:p w14:paraId="42EC67C8" w14:textId="77777777" w:rsidR="00863F21" w:rsidRPr="004B1BB9" w:rsidRDefault="00863F21" w:rsidP="00F221E3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4B1BB9">
              <w:rPr>
                <w:rFonts w:ascii="Calibri" w:eastAsia="Calibri" w:hAnsi="Calibri" w:cs="Times New Roman"/>
                <w:noProof/>
                <w:sz w:val="18"/>
                <w:szCs w:val="18"/>
                <w:lang w:eastAsia="tr-TR"/>
              </w:rPr>
              <w:drawing>
                <wp:inline distT="0" distB="0" distL="0" distR="0" wp14:anchorId="327EF5AB" wp14:editId="4BA37339">
                  <wp:extent cx="718457" cy="718457"/>
                  <wp:effectExtent l="0" t="0" r="5715" b="5715"/>
                  <wp:docPr id="3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8521" cy="7185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564571" w14:textId="77777777" w:rsidR="00863F21" w:rsidRPr="00863F21" w:rsidRDefault="00863F21" w:rsidP="00F221E3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63F21">
              <w:rPr>
                <w:rFonts w:ascii="TimesNewRomanPS-BoldMT" w:eastAsia="Calibri" w:hAnsi="TimesNewRomanPS-BoldMT" w:cs="TimesNewRomanPS-BoldMT"/>
                <w:sz w:val="24"/>
                <w:szCs w:val="24"/>
              </w:rPr>
              <w:t>ONDOKUZ MAYIS ÜNİVERSİTESİ</w:t>
            </w:r>
          </w:p>
          <w:p w14:paraId="42B2B51A" w14:textId="77777777" w:rsidR="00863F21" w:rsidRPr="00863F21" w:rsidRDefault="00863F21" w:rsidP="00F221E3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63F21">
              <w:rPr>
                <w:rFonts w:ascii="TimesNewRomanPS-BoldMT" w:eastAsia="Calibri" w:hAnsi="TimesNewRomanPS-BoldMT" w:cs="TimesNewRomanPS-BoldMT"/>
                <w:sz w:val="24"/>
                <w:szCs w:val="24"/>
              </w:rPr>
              <w:t>SAĞLIK BİLİMLERİ FAKÜLTESİ</w:t>
            </w:r>
          </w:p>
          <w:p w14:paraId="5CDA7100" w14:textId="77777777" w:rsidR="00863F21" w:rsidRPr="00863F21" w:rsidRDefault="00863F21" w:rsidP="00F221E3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863F21">
              <w:rPr>
                <w:rFonts w:ascii="TimesNewRomanPS-BoldMT" w:eastAsia="Calibri" w:hAnsi="TimesNewRomanPS-BoldMT" w:cs="TimesNewRomanPS-BoldMT"/>
                <w:b/>
                <w:sz w:val="24"/>
                <w:szCs w:val="24"/>
              </w:rPr>
              <w:t>Hemşirelik Bölümü</w:t>
            </w:r>
          </w:p>
          <w:p w14:paraId="432DF394" w14:textId="77777777" w:rsidR="00863F21" w:rsidRPr="004B1BB9" w:rsidRDefault="00863F21" w:rsidP="00F221E3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863F21">
              <w:rPr>
                <w:rFonts w:ascii="TimesNewRomanPS-BoldMT" w:eastAsia="Calibri" w:hAnsi="TimesNewRomanPS-BoldMT" w:cs="TimesNewRomanPS-BoldMT"/>
                <w:b/>
                <w:sz w:val="24"/>
                <w:szCs w:val="24"/>
              </w:rPr>
              <w:t xml:space="preserve">Öğretim Üyesi/Elemanı Görev Tanımı </w:t>
            </w:r>
          </w:p>
        </w:tc>
        <w:tc>
          <w:tcPr>
            <w:tcW w:w="1414" w:type="dxa"/>
            <w:tcBorders>
              <w:left w:val="single" w:sz="4" w:space="0" w:color="auto"/>
              <w:right w:val="nil"/>
            </w:tcBorders>
          </w:tcPr>
          <w:p w14:paraId="54E641CA" w14:textId="77777777" w:rsidR="00863F21" w:rsidRPr="004B1BB9" w:rsidRDefault="00863F21" w:rsidP="00F221E3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4B1BB9">
              <w:rPr>
                <w:rFonts w:ascii="TimesNewRomanPSMT" w:eastAsia="Calibri" w:hAnsi="TimesNewRomanPSMT" w:cs="TimesNewRomanPSMT"/>
                <w:sz w:val="18"/>
                <w:szCs w:val="18"/>
              </w:rPr>
              <w:t>Doküman No</w:t>
            </w:r>
          </w:p>
        </w:tc>
        <w:tc>
          <w:tcPr>
            <w:tcW w:w="283" w:type="dxa"/>
            <w:tcBorders>
              <w:left w:val="nil"/>
            </w:tcBorders>
          </w:tcPr>
          <w:p w14:paraId="2076D819" w14:textId="77777777" w:rsidR="00863F21" w:rsidRPr="004B1BB9" w:rsidRDefault="00863F21" w:rsidP="00F221E3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4B1BB9">
              <w:rPr>
                <w:rFonts w:ascii="TimesNewRomanPSMT" w:eastAsia="Calibri" w:hAnsi="TimesNewRomanPSMT" w:cs="TimesNewRomanPSMT"/>
                <w:sz w:val="18"/>
                <w:szCs w:val="18"/>
              </w:rPr>
              <w:t>:</w:t>
            </w:r>
          </w:p>
        </w:tc>
        <w:tc>
          <w:tcPr>
            <w:tcW w:w="1167" w:type="dxa"/>
          </w:tcPr>
          <w:p w14:paraId="0A4CF846" w14:textId="77777777" w:rsidR="00863F21" w:rsidRPr="004B1BB9" w:rsidRDefault="00863F21" w:rsidP="00F221E3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4B1BB9">
              <w:rPr>
                <w:rFonts w:ascii="Calibri" w:eastAsia="Calibri" w:hAnsi="Calibri" w:cs="Times New Roman"/>
                <w:sz w:val="18"/>
                <w:szCs w:val="18"/>
              </w:rPr>
              <w:t>5.5.3.</w:t>
            </w:r>
          </w:p>
        </w:tc>
      </w:tr>
      <w:tr w:rsidR="00863F21" w:rsidRPr="004B1BB9" w14:paraId="45562910" w14:textId="77777777" w:rsidTr="00863F21">
        <w:tc>
          <w:tcPr>
            <w:tcW w:w="1383" w:type="dxa"/>
            <w:vMerge/>
            <w:tcBorders>
              <w:right w:val="single" w:sz="4" w:space="0" w:color="auto"/>
            </w:tcBorders>
          </w:tcPr>
          <w:p w14:paraId="556AFC24" w14:textId="77777777" w:rsidR="00863F21" w:rsidRPr="004B1BB9" w:rsidRDefault="00863F21" w:rsidP="00F221E3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52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57DD81" w14:textId="77777777" w:rsidR="00863F21" w:rsidRPr="004B1BB9" w:rsidRDefault="00863F21" w:rsidP="00F221E3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left w:val="single" w:sz="4" w:space="0" w:color="auto"/>
              <w:right w:val="nil"/>
            </w:tcBorders>
          </w:tcPr>
          <w:p w14:paraId="39D94AF9" w14:textId="77777777" w:rsidR="00863F21" w:rsidRPr="004B1BB9" w:rsidRDefault="00863F21" w:rsidP="00F221E3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4B1BB9">
              <w:rPr>
                <w:rFonts w:ascii="TimesNewRomanPSMT" w:eastAsia="Calibri" w:hAnsi="TimesNewRomanPSMT" w:cs="TimesNewRomanPSMT"/>
                <w:sz w:val="18"/>
                <w:szCs w:val="18"/>
              </w:rPr>
              <w:t>Yayın Tarihi</w:t>
            </w:r>
          </w:p>
        </w:tc>
        <w:tc>
          <w:tcPr>
            <w:tcW w:w="283" w:type="dxa"/>
            <w:tcBorders>
              <w:left w:val="nil"/>
            </w:tcBorders>
          </w:tcPr>
          <w:p w14:paraId="601DF345" w14:textId="77777777" w:rsidR="00863F21" w:rsidRPr="004B1BB9" w:rsidRDefault="00863F21" w:rsidP="00F221E3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4B1BB9">
              <w:rPr>
                <w:rFonts w:ascii="Calibri" w:eastAsia="Calibri" w:hAnsi="Calibri" w:cs="Times New Roman"/>
                <w:sz w:val="18"/>
                <w:szCs w:val="18"/>
              </w:rPr>
              <w:t>:</w:t>
            </w:r>
          </w:p>
        </w:tc>
        <w:tc>
          <w:tcPr>
            <w:tcW w:w="1167" w:type="dxa"/>
          </w:tcPr>
          <w:p w14:paraId="780A7C79" w14:textId="275A510F" w:rsidR="00863F21" w:rsidRPr="004B1BB9" w:rsidRDefault="00863F21" w:rsidP="00F221E3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030DCE">
              <w:rPr>
                <w:rFonts w:ascii="Times New Roman" w:hAnsi="Times New Roman" w:cs="Times New Roman"/>
                <w:sz w:val="18"/>
                <w:szCs w:val="18"/>
              </w:rPr>
              <w:t>03.10.2018</w:t>
            </w:r>
          </w:p>
        </w:tc>
      </w:tr>
      <w:tr w:rsidR="00863F21" w:rsidRPr="004B1BB9" w14:paraId="34EF12A7" w14:textId="77777777" w:rsidTr="00863F21">
        <w:tc>
          <w:tcPr>
            <w:tcW w:w="1383" w:type="dxa"/>
            <w:vMerge/>
            <w:tcBorders>
              <w:right w:val="single" w:sz="4" w:space="0" w:color="auto"/>
            </w:tcBorders>
          </w:tcPr>
          <w:p w14:paraId="15723570" w14:textId="77777777" w:rsidR="00863F21" w:rsidRPr="004B1BB9" w:rsidRDefault="00863F21" w:rsidP="00F221E3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52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78CF5F" w14:textId="77777777" w:rsidR="00863F21" w:rsidRPr="006A0368" w:rsidRDefault="00863F21" w:rsidP="00F221E3">
            <w:pPr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1414" w:type="dxa"/>
            <w:tcBorders>
              <w:left w:val="single" w:sz="4" w:space="0" w:color="auto"/>
              <w:right w:val="nil"/>
            </w:tcBorders>
          </w:tcPr>
          <w:p w14:paraId="0AB84682" w14:textId="77777777" w:rsidR="00863F21" w:rsidRPr="004B1BB9" w:rsidRDefault="00863F21" w:rsidP="00F221E3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4B1BB9">
              <w:rPr>
                <w:rFonts w:ascii="Calibri" w:eastAsia="Calibri" w:hAnsi="Calibri" w:cs="Times New Roman"/>
                <w:sz w:val="18"/>
                <w:szCs w:val="18"/>
              </w:rPr>
              <w:t>Revizyon No</w:t>
            </w:r>
          </w:p>
        </w:tc>
        <w:tc>
          <w:tcPr>
            <w:tcW w:w="283" w:type="dxa"/>
            <w:tcBorders>
              <w:left w:val="nil"/>
            </w:tcBorders>
          </w:tcPr>
          <w:p w14:paraId="5A759848" w14:textId="77777777" w:rsidR="00863F21" w:rsidRPr="004B1BB9" w:rsidRDefault="00863F21" w:rsidP="00F221E3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4B1BB9">
              <w:rPr>
                <w:rFonts w:ascii="Calibri" w:eastAsia="Calibri" w:hAnsi="Calibri" w:cs="Times New Roman"/>
                <w:sz w:val="18"/>
                <w:szCs w:val="18"/>
              </w:rPr>
              <w:t>:</w:t>
            </w:r>
          </w:p>
        </w:tc>
        <w:tc>
          <w:tcPr>
            <w:tcW w:w="1167" w:type="dxa"/>
          </w:tcPr>
          <w:p w14:paraId="6C5FDEB1" w14:textId="77777777" w:rsidR="00863F21" w:rsidRPr="004B1BB9" w:rsidRDefault="00863F21" w:rsidP="00F221E3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</w:tr>
      <w:tr w:rsidR="00863F21" w:rsidRPr="004B1BB9" w14:paraId="4831C15E" w14:textId="77777777" w:rsidTr="00863F21">
        <w:tc>
          <w:tcPr>
            <w:tcW w:w="1383" w:type="dxa"/>
            <w:vMerge/>
            <w:tcBorders>
              <w:right w:val="single" w:sz="4" w:space="0" w:color="auto"/>
            </w:tcBorders>
          </w:tcPr>
          <w:p w14:paraId="52AB6F4D" w14:textId="77777777" w:rsidR="00863F21" w:rsidRPr="004B1BB9" w:rsidRDefault="00863F21" w:rsidP="00F221E3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52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D9C6A0" w14:textId="77777777" w:rsidR="00863F21" w:rsidRPr="006A0368" w:rsidRDefault="00863F21" w:rsidP="00F221E3">
            <w:pPr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1414" w:type="dxa"/>
            <w:tcBorders>
              <w:left w:val="single" w:sz="4" w:space="0" w:color="auto"/>
              <w:right w:val="nil"/>
            </w:tcBorders>
          </w:tcPr>
          <w:p w14:paraId="5EA59FF2" w14:textId="77777777" w:rsidR="00863F21" w:rsidRPr="004B1BB9" w:rsidRDefault="00863F21" w:rsidP="00F221E3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4B1BB9">
              <w:rPr>
                <w:rFonts w:ascii="Calibri" w:eastAsia="Calibri" w:hAnsi="Calibri" w:cs="Times New Roman"/>
                <w:sz w:val="18"/>
                <w:szCs w:val="18"/>
              </w:rPr>
              <w:t xml:space="preserve">Revizyon Tarihi </w:t>
            </w:r>
          </w:p>
        </w:tc>
        <w:tc>
          <w:tcPr>
            <w:tcW w:w="283" w:type="dxa"/>
            <w:tcBorders>
              <w:left w:val="nil"/>
            </w:tcBorders>
          </w:tcPr>
          <w:p w14:paraId="12F5ED1F" w14:textId="77777777" w:rsidR="00863F21" w:rsidRPr="004B1BB9" w:rsidRDefault="00863F21" w:rsidP="00F221E3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4B1BB9">
              <w:rPr>
                <w:rFonts w:ascii="Calibri" w:eastAsia="Calibri" w:hAnsi="Calibri" w:cs="Times New Roman"/>
                <w:sz w:val="18"/>
                <w:szCs w:val="18"/>
              </w:rPr>
              <w:t>:</w:t>
            </w:r>
          </w:p>
        </w:tc>
        <w:tc>
          <w:tcPr>
            <w:tcW w:w="1167" w:type="dxa"/>
          </w:tcPr>
          <w:p w14:paraId="7F966871" w14:textId="77777777" w:rsidR="00863F21" w:rsidRPr="004B1BB9" w:rsidRDefault="00863F21" w:rsidP="00F221E3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</w:tr>
      <w:tr w:rsidR="00863F21" w:rsidRPr="004B1BB9" w14:paraId="17159843" w14:textId="77777777" w:rsidTr="00863F21">
        <w:tc>
          <w:tcPr>
            <w:tcW w:w="1383" w:type="dxa"/>
            <w:vMerge/>
            <w:tcBorders>
              <w:right w:val="single" w:sz="4" w:space="0" w:color="auto"/>
            </w:tcBorders>
          </w:tcPr>
          <w:p w14:paraId="37D418FA" w14:textId="77777777" w:rsidR="00863F21" w:rsidRPr="004B1BB9" w:rsidRDefault="00863F21" w:rsidP="00F221E3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52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F02E3" w14:textId="77777777" w:rsidR="00863F21" w:rsidRPr="004B1BB9" w:rsidRDefault="00863F21" w:rsidP="00F221E3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left w:val="single" w:sz="4" w:space="0" w:color="auto"/>
              <w:right w:val="nil"/>
            </w:tcBorders>
          </w:tcPr>
          <w:p w14:paraId="46AEB706" w14:textId="77777777" w:rsidR="00863F21" w:rsidRPr="004B1BB9" w:rsidRDefault="00863F21" w:rsidP="00F221E3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4B1BB9">
              <w:rPr>
                <w:rFonts w:ascii="Calibri" w:eastAsia="Calibri" w:hAnsi="Calibri" w:cs="Times New Roman"/>
                <w:sz w:val="18"/>
                <w:szCs w:val="18"/>
              </w:rPr>
              <w:t xml:space="preserve">Sayfa No </w:t>
            </w:r>
          </w:p>
        </w:tc>
        <w:tc>
          <w:tcPr>
            <w:tcW w:w="283" w:type="dxa"/>
            <w:tcBorders>
              <w:left w:val="nil"/>
            </w:tcBorders>
          </w:tcPr>
          <w:p w14:paraId="37B044FC" w14:textId="77777777" w:rsidR="00863F21" w:rsidRPr="004B1BB9" w:rsidRDefault="00863F21" w:rsidP="00F221E3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4B1BB9">
              <w:rPr>
                <w:rFonts w:ascii="Calibri" w:eastAsia="Calibri" w:hAnsi="Calibri" w:cs="Times New Roman"/>
                <w:sz w:val="18"/>
                <w:szCs w:val="18"/>
              </w:rPr>
              <w:t>:</w:t>
            </w:r>
          </w:p>
        </w:tc>
        <w:tc>
          <w:tcPr>
            <w:tcW w:w="1167" w:type="dxa"/>
          </w:tcPr>
          <w:p w14:paraId="00534F4B" w14:textId="7582F5F7" w:rsidR="00863F21" w:rsidRPr="004B1BB9" w:rsidRDefault="00863F21" w:rsidP="00F221E3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2/2</w:t>
            </w:r>
          </w:p>
        </w:tc>
      </w:tr>
    </w:tbl>
    <w:p w14:paraId="1ED27A56" w14:textId="77777777" w:rsidR="00863F21" w:rsidRPr="00863F21" w:rsidRDefault="00863F21" w:rsidP="004B1BB9">
      <w:pPr>
        <w:rPr>
          <w:rFonts w:ascii="Times New Roman" w:hAnsi="Times New Roman" w:cs="Times New Roman"/>
        </w:rPr>
      </w:pPr>
    </w:p>
    <w:tbl>
      <w:tblPr>
        <w:tblStyle w:val="AkListe-Vurgu41"/>
        <w:tblW w:w="0" w:type="auto"/>
        <w:tblLook w:val="04A0" w:firstRow="1" w:lastRow="0" w:firstColumn="1" w:lastColumn="0" w:noHBand="0" w:noVBand="1"/>
      </w:tblPr>
      <w:tblGrid>
        <w:gridCol w:w="2375"/>
        <w:gridCol w:w="290"/>
        <w:gridCol w:w="6623"/>
      </w:tblGrid>
      <w:tr w:rsidR="00863F21" w:rsidRPr="00863F21" w14:paraId="37633E22" w14:textId="77777777" w:rsidTr="00863F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5A900A35" w14:textId="77777777" w:rsidR="00863F21" w:rsidRPr="00863F21" w:rsidRDefault="00863F21" w:rsidP="004B1B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14:paraId="62E479D4" w14:textId="77777777" w:rsidR="00863F21" w:rsidRPr="00863F21" w:rsidRDefault="00863F21" w:rsidP="004B1BB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628" w:type="dxa"/>
          </w:tcPr>
          <w:p w14:paraId="7222AD67" w14:textId="77777777" w:rsidR="00863F21" w:rsidRPr="00863F21" w:rsidRDefault="00863F21" w:rsidP="004B1BB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863F21" w:rsidRPr="00863F21" w14:paraId="7956D9CA" w14:textId="77777777" w:rsidTr="00863F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3C230947" w14:textId="77777777" w:rsidR="00863F21" w:rsidRDefault="00863F21" w:rsidP="004B1BB9">
            <w:pPr>
              <w:rPr>
                <w:rFonts w:ascii="Times New Roman" w:eastAsia="Calibri" w:hAnsi="Times New Roman" w:cs="Times New Roman"/>
              </w:rPr>
            </w:pPr>
            <w:r w:rsidRPr="00863F21">
              <w:rPr>
                <w:rFonts w:ascii="Times New Roman" w:eastAsia="Calibri" w:hAnsi="Times New Roman" w:cs="Times New Roman"/>
              </w:rPr>
              <w:t xml:space="preserve">Öğretim Üyesi/Elemanı </w:t>
            </w:r>
          </w:p>
          <w:p w14:paraId="75535F9C" w14:textId="2727CF12" w:rsidR="00863F21" w:rsidRPr="00863F21" w:rsidRDefault="00863F21" w:rsidP="004B1BB9">
            <w:pPr>
              <w:rPr>
                <w:rFonts w:ascii="Times New Roman" w:hAnsi="Times New Roman" w:cs="Times New Roman"/>
              </w:rPr>
            </w:pPr>
            <w:r w:rsidRPr="00863F21">
              <w:rPr>
                <w:rFonts w:ascii="Times New Roman" w:eastAsia="Calibri" w:hAnsi="Times New Roman" w:cs="Times New Roman"/>
              </w:rPr>
              <w:t>Temel Görev ve Sorumluluklar</w:t>
            </w:r>
          </w:p>
        </w:tc>
        <w:tc>
          <w:tcPr>
            <w:tcW w:w="284" w:type="dxa"/>
          </w:tcPr>
          <w:p w14:paraId="1A87EBE5" w14:textId="58883669" w:rsidR="00863F21" w:rsidRPr="00863F21" w:rsidRDefault="00863F21" w:rsidP="004B1B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863F21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6628" w:type="dxa"/>
          </w:tcPr>
          <w:p w14:paraId="30CD9E04" w14:textId="77777777" w:rsidR="00863F21" w:rsidRPr="00863F21" w:rsidRDefault="00863F21" w:rsidP="00863F21">
            <w:pPr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63F21">
              <w:rPr>
                <w:rFonts w:ascii="Times New Roman" w:hAnsi="Times New Roman" w:cs="Times New Roman"/>
              </w:rPr>
              <w:t>Ders dışı üniversite etkinlikleri düzenleme, düzenlenen faaliyetlere katkı sağlama, sosyal sorumluluk projeleri yapma, topluma, meslektaşlarına ve öğrencilerine rol modeli olma konusunda çaba gösterir</w:t>
            </w:r>
          </w:p>
          <w:p w14:paraId="5B33BBC5" w14:textId="77777777" w:rsidR="00863F21" w:rsidRPr="00863F21" w:rsidRDefault="00863F21" w:rsidP="00863F21">
            <w:pPr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63F21">
              <w:rPr>
                <w:rFonts w:ascii="Times New Roman" w:hAnsi="Times New Roman" w:cs="Times New Roman"/>
              </w:rPr>
              <w:t>Akademik görevlerini zamanında yerine getirir</w:t>
            </w:r>
          </w:p>
          <w:p w14:paraId="6AB756DF" w14:textId="77777777" w:rsidR="00863F21" w:rsidRPr="00863F21" w:rsidRDefault="00863F21" w:rsidP="00863F21">
            <w:pPr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63F21">
              <w:rPr>
                <w:rFonts w:ascii="Times New Roman" w:hAnsi="Times New Roman" w:cs="Times New Roman"/>
              </w:rPr>
              <w:t>Eğitim-öğretim yılı sonunda bir yıllık akademik performans göstergelerini kapsayan (eğitim öğretim, yayın, bildiri, proje, teknik gezi vb.) faaliyetlerini süresi içinde bölüme sunar</w:t>
            </w:r>
          </w:p>
          <w:p w14:paraId="168C8ED8" w14:textId="77777777" w:rsidR="00863F21" w:rsidRPr="00863F21" w:rsidRDefault="00863F21" w:rsidP="00863F21">
            <w:pPr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bidi="en-US"/>
              </w:rPr>
            </w:pPr>
            <w:r w:rsidRPr="00863F21">
              <w:rPr>
                <w:rFonts w:ascii="Times New Roman" w:hAnsi="Times New Roman" w:cs="Times New Roman"/>
                <w:bCs/>
                <w:lang w:bidi="en-US"/>
              </w:rPr>
              <w:t xml:space="preserve">Yüksek Öğretim Kanunu ve </w:t>
            </w:r>
            <w:proofErr w:type="spellStart"/>
            <w:r w:rsidRPr="00863F21">
              <w:rPr>
                <w:rFonts w:ascii="Times New Roman" w:hAnsi="Times New Roman" w:cs="Times New Roman"/>
                <w:bCs/>
                <w:lang w:bidi="en-US"/>
              </w:rPr>
              <w:t>Yönetmelikleri’nde</w:t>
            </w:r>
            <w:proofErr w:type="spellEnd"/>
            <w:r w:rsidRPr="00863F21">
              <w:rPr>
                <w:rFonts w:ascii="Times New Roman" w:hAnsi="Times New Roman" w:cs="Times New Roman"/>
                <w:bCs/>
                <w:lang w:bidi="en-US"/>
              </w:rPr>
              <w:t xml:space="preserve"> belirtilen diğer görevleri yapar.</w:t>
            </w:r>
          </w:p>
          <w:p w14:paraId="2950A22D" w14:textId="77777777" w:rsidR="00863F21" w:rsidRPr="00863F21" w:rsidRDefault="00863F21" w:rsidP="00863F21">
            <w:pPr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bidi="en-US"/>
              </w:rPr>
            </w:pPr>
            <w:r w:rsidRPr="00863F21">
              <w:rPr>
                <w:rFonts w:ascii="Times New Roman" w:hAnsi="Times New Roman" w:cs="Times New Roman"/>
                <w:lang w:bidi="en-US"/>
              </w:rPr>
              <w:t>Danışmanlık ve derslerini Yükseköğretim mevzuatına uygun olarak en iyi şekilde yerine getirir.</w:t>
            </w:r>
          </w:p>
          <w:p w14:paraId="156A6A8C" w14:textId="77777777" w:rsidR="00863F21" w:rsidRPr="00863F21" w:rsidRDefault="00863F21" w:rsidP="00863F21">
            <w:pPr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bidi="en-US"/>
              </w:rPr>
            </w:pPr>
            <w:proofErr w:type="spellStart"/>
            <w:r w:rsidRPr="00863F21">
              <w:rPr>
                <w:rFonts w:ascii="Times New Roman" w:hAnsi="Times New Roman" w:cs="Times New Roman"/>
                <w:lang w:bidi="en-US"/>
              </w:rPr>
              <w:t>Dekan’ın</w:t>
            </w:r>
            <w:proofErr w:type="spellEnd"/>
            <w:r w:rsidRPr="00863F21">
              <w:rPr>
                <w:rFonts w:ascii="Times New Roman" w:hAnsi="Times New Roman" w:cs="Times New Roman"/>
                <w:lang w:bidi="en-US"/>
              </w:rPr>
              <w:t xml:space="preserve"> ve yetkili organların verdiği görevleri yapar.</w:t>
            </w:r>
            <w:r w:rsidRPr="00863F21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6B716C5B" w14:textId="46BC56C5" w:rsidR="00863F21" w:rsidRPr="00863F21" w:rsidRDefault="00863F21" w:rsidP="00863F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63F21">
              <w:rPr>
                <w:rFonts w:ascii="Times New Roman" w:hAnsi="Times New Roman" w:cs="Times New Roman"/>
                <w:bCs/>
              </w:rPr>
              <w:t>Öğretim Üyesi ve Öğretim Görevlisi</w:t>
            </w:r>
            <w:r w:rsidRPr="00863F21">
              <w:rPr>
                <w:rFonts w:ascii="Times New Roman" w:hAnsi="Times New Roman" w:cs="Times New Roman"/>
              </w:rPr>
              <w:t xml:space="preserve">, yukarıda yazılı olan bütün bu görevleri kanunlara ve yönetmeliklere uygun olarak yerine getirirken, </w:t>
            </w:r>
            <w:r w:rsidRPr="00863F21">
              <w:rPr>
                <w:rFonts w:ascii="Times New Roman" w:hAnsi="Times New Roman" w:cs="Times New Roman"/>
                <w:bCs/>
              </w:rPr>
              <w:t xml:space="preserve">Bölüm Başkanlarına </w:t>
            </w:r>
            <w:r w:rsidRPr="00863F21">
              <w:rPr>
                <w:rFonts w:ascii="Times New Roman" w:hAnsi="Times New Roman" w:cs="Times New Roman"/>
              </w:rPr>
              <w:t>karşı sorumludur.</w:t>
            </w:r>
          </w:p>
        </w:tc>
      </w:tr>
    </w:tbl>
    <w:p w14:paraId="0BABEECA" w14:textId="77777777" w:rsidR="00863F21" w:rsidRPr="00863F21" w:rsidRDefault="00863F21" w:rsidP="004B1BB9">
      <w:pPr>
        <w:rPr>
          <w:rFonts w:ascii="Times New Roman" w:hAnsi="Times New Roman" w:cs="Times New Roman"/>
        </w:rPr>
      </w:pPr>
    </w:p>
    <w:sectPr w:rsidR="00863F21" w:rsidRPr="00863F21" w:rsidSect="004B1B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TimesNewRomanPSMT">
    <w:altName w:val="Times New Roman"/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436111"/>
    <w:multiLevelType w:val="hybridMultilevel"/>
    <w:tmpl w:val="9F9214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475C31"/>
    <w:multiLevelType w:val="hybridMultilevel"/>
    <w:tmpl w:val="60E6C7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7705408"/>
    <w:multiLevelType w:val="hybridMultilevel"/>
    <w:tmpl w:val="DDC8BF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A58"/>
    <w:rsid w:val="002A769E"/>
    <w:rsid w:val="003D1633"/>
    <w:rsid w:val="004B1BB9"/>
    <w:rsid w:val="006A0368"/>
    <w:rsid w:val="006D3500"/>
    <w:rsid w:val="00863F21"/>
    <w:rsid w:val="00CE5A58"/>
    <w:rsid w:val="00DE6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92BF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1">
    <w:name w:val="Tablo Kılavuzu1"/>
    <w:basedOn w:val="NormalTablo"/>
    <w:next w:val="TabloKlavuzu"/>
    <w:uiPriority w:val="59"/>
    <w:rsid w:val="004B1B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kListe-Vurgu41">
    <w:name w:val="Açık Liste - Vurgu 41"/>
    <w:basedOn w:val="NormalTablo"/>
    <w:next w:val="AkListe-Vurgu4"/>
    <w:uiPriority w:val="61"/>
    <w:rsid w:val="004B1B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TabloKlavuzu">
    <w:name w:val="Table Grid"/>
    <w:basedOn w:val="NormalTablo"/>
    <w:uiPriority w:val="39"/>
    <w:rsid w:val="004B1B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kListe-Vurgu4">
    <w:name w:val="Light List Accent 4"/>
    <w:basedOn w:val="NormalTablo"/>
    <w:uiPriority w:val="61"/>
    <w:semiHidden/>
    <w:unhideWhenUsed/>
    <w:rsid w:val="004B1B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6D35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D35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1">
    <w:name w:val="Tablo Kılavuzu1"/>
    <w:basedOn w:val="NormalTablo"/>
    <w:next w:val="TabloKlavuzu"/>
    <w:uiPriority w:val="59"/>
    <w:rsid w:val="004B1B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kListe-Vurgu41">
    <w:name w:val="Açık Liste - Vurgu 41"/>
    <w:basedOn w:val="NormalTablo"/>
    <w:next w:val="AkListe-Vurgu4"/>
    <w:uiPriority w:val="61"/>
    <w:rsid w:val="004B1B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TabloKlavuzu">
    <w:name w:val="Table Grid"/>
    <w:basedOn w:val="NormalTablo"/>
    <w:uiPriority w:val="39"/>
    <w:rsid w:val="004B1B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kListe-Vurgu4">
    <w:name w:val="Light List Accent 4"/>
    <w:basedOn w:val="NormalTablo"/>
    <w:uiPriority w:val="61"/>
    <w:semiHidden/>
    <w:unhideWhenUsed/>
    <w:rsid w:val="004B1B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6D35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D35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524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Nedime</dc:creator>
  <cp:lastModifiedBy>Pc</cp:lastModifiedBy>
  <cp:revision>2</cp:revision>
  <dcterms:created xsi:type="dcterms:W3CDTF">2018-10-10T06:56:00Z</dcterms:created>
  <dcterms:modified xsi:type="dcterms:W3CDTF">2018-10-10T06:56:00Z</dcterms:modified>
</cp:coreProperties>
</file>